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073" w:rsidRPr="00810073" w:rsidRDefault="00810073" w:rsidP="00810073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1855"/>
        <w:gridCol w:w="4560"/>
      </w:tblGrid>
      <w:tr w:rsidR="00810073" w:rsidTr="00AD0924">
        <w:tc>
          <w:tcPr>
            <w:tcW w:w="3285" w:type="dxa"/>
          </w:tcPr>
          <w:p w:rsidR="00810073" w:rsidRDefault="00810073" w:rsidP="00AD092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810073" w:rsidRDefault="00810073" w:rsidP="00AD092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810073" w:rsidRPr="00562BAE" w:rsidRDefault="00810073" w:rsidP="00AD0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3</w:t>
            </w:r>
          </w:p>
          <w:p w:rsidR="00810073" w:rsidRDefault="00810073" w:rsidP="0002083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административному регламенту по предоставлению муниципальной </w:t>
            </w:r>
            <w:r w:rsidRPr="00562BAE">
              <w:rPr>
                <w:rFonts w:ascii="Times New Roman" w:eastAsia="Calibri" w:hAnsi="Times New Roman" w:cs="Times New Roman"/>
                <w:sz w:val="28"/>
                <w:szCs w:val="28"/>
              </w:rPr>
              <w:t>услуги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62BA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Arial" w:hAnsi="Times New Roman"/>
                <w:sz w:val="28"/>
                <w:szCs w:val="28"/>
              </w:rPr>
              <w:t>Предоставление  земельного участка в собственность бесплатно в случаях, установленных законодательством Российской Федерации</w:t>
            </w:r>
            <w:r w:rsidRPr="00562BA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утвержденно</w:t>
            </w:r>
            <w:r w:rsidR="0002083B">
              <w:rPr>
                <w:rFonts w:ascii="Times New Roman" w:eastAsia="Times New Roman" w:hAnsi="Times New Roman" w:cs="Times New Roman"/>
                <w:sz w:val="28"/>
                <w:szCs w:val="28"/>
              </w:rPr>
              <w:t>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постановлением администрации Шпаковского муниципального округа Ставропольского края</w:t>
            </w:r>
          </w:p>
          <w:p w:rsidR="00416ADE" w:rsidRDefault="001E1464" w:rsidP="0002083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01 апреля 2021 г. № 382</w:t>
            </w:r>
            <w:bookmarkStart w:id="0" w:name="_GoBack"/>
            <w:bookmarkEnd w:id="0"/>
          </w:p>
        </w:tc>
      </w:tr>
    </w:tbl>
    <w:p w:rsidR="00810073" w:rsidRPr="00810073" w:rsidRDefault="00810073" w:rsidP="00810073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0073" w:rsidRPr="00810073" w:rsidRDefault="00810073" w:rsidP="00416ADE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95" w:rsidRDefault="00755D95" w:rsidP="00416AD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762"/>
      <w:bookmarkEnd w:id="1"/>
    </w:p>
    <w:p w:rsidR="00810073" w:rsidRDefault="00416ADE" w:rsidP="00416AD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ЗАЯВЛЕНИЙ</w:t>
      </w:r>
      <w:r w:rsidR="000E0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УСЛУГИ</w:t>
      </w:r>
    </w:p>
    <w:p w:rsidR="00810073" w:rsidRPr="00810073" w:rsidRDefault="00810073" w:rsidP="00810073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73" w:rsidRDefault="00810073" w:rsidP="000E0F29">
      <w:pPr>
        <w:widowControl w:val="0"/>
        <w:autoSpaceDE w:val="0"/>
        <w:autoSpaceDN w:val="0"/>
        <w:spacing w:after="0" w:line="240" w:lineRule="exact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07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ЗАЯВЛЕНИЯ</w:t>
      </w:r>
    </w:p>
    <w:p w:rsidR="00FA0BCB" w:rsidRPr="00810073" w:rsidRDefault="00FA0BCB" w:rsidP="000E0F29">
      <w:pPr>
        <w:widowControl w:val="0"/>
        <w:autoSpaceDE w:val="0"/>
        <w:autoSpaceDN w:val="0"/>
        <w:spacing w:after="0" w:line="240" w:lineRule="exact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778" w:rsidRDefault="00810073" w:rsidP="000E0F29">
      <w:pPr>
        <w:widowControl w:val="0"/>
        <w:autoSpaceDE w:val="0"/>
        <w:autoSpaceDN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земельного участка в </w:t>
      </w:r>
      <w:r w:rsidRPr="008100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собственность б</w:t>
      </w:r>
      <w:r w:rsidRPr="0081007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есплатно</w:t>
      </w:r>
    </w:p>
    <w:p w:rsidR="00810073" w:rsidRDefault="00810073" w:rsidP="00810073">
      <w:pPr>
        <w:widowControl w:val="0"/>
        <w:autoSpaceDE w:val="0"/>
        <w:autoSpaceDN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случаях, установленных законодательством Российской Федерации</w:t>
      </w:r>
    </w:p>
    <w:p w:rsidR="00755D95" w:rsidRPr="00810073" w:rsidRDefault="00755D95" w:rsidP="00810073">
      <w:pPr>
        <w:widowControl w:val="0"/>
        <w:autoSpaceDE w:val="0"/>
        <w:autoSpaceDN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73" w:rsidRPr="00810073" w:rsidRDefault="00810073" w:rsidP="00810073">
      <w:pPr>
        <w:widowControl w:val="0"/>
        <w:autoSpaceDE w:val="0"/>
        <w:autoSpaceDN w:val="0"/>
        <w:spacing w:after="0"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336"/>
        <w:gridCol w:w="3983"/>
      </w:tblGrid>
      <w:tr w:rsidR="00810073" w:rsidRPr="00810073" w:rsidTr="00AD0924">
        <w:trPr>
          <w:trHeight w:val="305"/>
        </w:trPr>
        <w:tc>
          <w:tcPr>
            <w:tcW w:w="5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Главе Шпаковского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муниципального округа</w:t>
            </w:r>
          </w:p>
        </w:tc>
      </w:tr>
      <w:tr w:rsidR="00810073" w:rsidRPr="00810073" w:rsidTr="00AD09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заявителя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0073" w:rsidRPr="00810073" w:rsidTr="00AD09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жительства заявителя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0073" w:rsidRPr="00810073" w:rsidTr="00AD09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документа, удостоверяющего личность заявителя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0073" w:rsidRPr="00810073" w:rsidTr="00AD09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 испрашиваемого земельного участка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0073" w:rsidRPr="00810073" w:rsidTr="00AD09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использования земельного участка (</w:t>
            </w:r>
            <w:proofErr w:type="gramStart"/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нужное</w:t>
            </w:r>
            <w:proofErr w:type="gramEnd"/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подчеркнуть)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индивидуального жилищного строительства;</w:t>
            </w:r>
          </w:p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дачного строительства;</w:t>
            </w:r>
          </w:p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личного подсобного хозяйства;</w:t>
            </w:r>
          </w:p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садоводства и огородничества</w:t>
            </w:r>
          </w:p>
        </w:tc>
      </w:tr>
      <w:tr w:rsidR="00810073" w:rsidRPr="00810073" w:rsidTr="00AD09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 уточнялись на основании данного решения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0073" w:rsidRPr="00810073" w:rsidTr="00AD09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7.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представителя заявителя (в случае если с заявлением обращается представитель заявителя)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0073" w:rsidRPr="00810073" w:rsidTr="00AD09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документа, удостоверяющего личность представителя заявителя (в случае если с заявлением обращается представитель заявителя)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0073" w:rsidRPr="00810073" w:rsidTr="00AD09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уведомления заявителя, представителя заявителя (</w:t>
            </w:r>
            <w:proofErr w:type="gramStart"/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нужное</w:t>
            </w:r>
            <w:proofErr w:type="gramEnd"/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подчеркнуть)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посредством телефонной связи; посредством электронной почты; посредством почтовой связи</w:t>
            </w:r>
          </w:p>
        </w:tc>
      </w:tr>
      <w:tr w:rsidR="00810073" w:rsidRPr="00810073" w:rsidTr="00AD09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адрес, адрес электронной почты, контактный телефон для связи с заявителем (представителем заявителя)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0073" w:rsidRPr="00810073" w:rsidTr="00AD09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    ___________________</w:t>
            </w:r>
          </w:p>
          <w:p w:rsidR="00810073" w:rsidRPr="008B14C8" w:rsidRDefault="00810073" w:rsidP="00416ADE">
            <w:pPr>
              <w:widowControl w:val="0"/>
              <w:autoSpaceDE w:val="0"/>
              <w:autoSpaceDN w:val="0"/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            (инициалы, фамилия)</w:t>
            </w:r>
          </w:p>
        </w:tc>
      </w:tr>
    </w:tbl>
    <w:p w:rsidR="00810073" w:rsidRPr="00810073" w:rsidRDefault="00810073" w:rsidP="00810073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073" w:rsidRPr="00810073" w:rsidRDefault="00810073" w:rsidP="008100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0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</w:p>
    <w:p w:rsidR="00810073" w:rsidRPr="00810073" w:rsidRDefault="00810073" w:rsidP="008100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07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 подписью подтверждаю согласие на обработку персональных данных для целей, предусмотренных настоящим Административным регламентом.</w:t>
      </w:r>
    </w:p>
    <w:p w:rsidR="00810073" w:rsidRDefault="00810073" w:rsidP="008100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73" w:rsidRDefault="00810073" w:rsidP="008100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73" w:rsidRDefault="00810073" w:rsidP="008100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73" w:rsidRPr="00810073" w:rsidRDefault="00810073" w:rsidP="0081007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100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</w:t>
      </w:r>
    </w:p>
    <w:p w:rsidR="00810073" w:rsidRPr="00810073" w:rsidRDefault="00810073" w:rsidP="008100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73" w:rsidRPr="00810073" w:rsidRDefault="00810073" w:rsidP="008100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A2F" w:rsidRDefault="00923A2F"/>
    <w:sectPr w:rsidR="00923A2F" w:rsidSect="00CE12D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18A" w:rsidRDefault="000C318A" w:rsidP="00CE12D4">
      <w:pPr>
        <w:spacing w:after="0" w:line="240" w:lineRule="auto"/>
      </w:pPr>
      <w:r>
        <w:separator/>
      </w:r>
    </w:p>
  </w:endnote>
  <w:endnote w:type="continuationSeparator" w:id="0">
    <w:p w:rsidR="000C318A" w:rsidRDefault="000C318A" w:rsidP="00CE1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18A" w:rsidRDefault="000C318A" w:rsidP="00CE12D4">
      <w:pPr>
        <w:spacing w:after="0" w:line="240" w:lineRule="auto"/>
      </w:pPr>
      <w:r>
        <w:separator/>
      </w:r>
    </w:p>
  </w:footnote>
  <w:footnote w:type="continuationSeparator" w:id="0">
    <w:p w:rsidR="000C318A" w:rsidRDefault="000C318A" w:rsidP="00CE1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017202"/>
      <w:docPartObj>
        <w:docPartGallery w:val="Page Numbers (Top of Page)"/>
        <w:docPartUnique/>
      </w:docPartObj>
    </w:sdtPr>
    <w:sdtEndPr/>
    <w:sdtContent>
      <w:p w:rsidR="00CE12D4" w:rsidRDefault="00CE12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464">
          <w:rPr>
            <w:noProof/>
          </w:rPr>
          <w:t>2</w:t>
        </w:r>
        <w:r>
          <w:fldChar w:fldCharType="end"/>
        </w:r>
      </w:p>
    </w:sdtContent>
  </w:sdt>
  <w:p w:rsidR="00CE12D4" w:rsidRDefault="00CE12D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9B4"/>
    <w:rsid w:val="0002083B"/>
    <w:rsid w:val="000C318A"/>
    <w:rsid w:val="000E0F29"/>
    <w:rsid w:val="001E1464"/>
    <w:rsid w:val="003539B4"/>
    <w:rsid w:val="00361A59"/>
    <w:rsid w:val="00416ADE"/>
    <w:rsid w:val="004D0778"/>
    <w:rsid w:val="00755D95"/>
    <w:rsid w:val="00810073"/>
    <w:rsid w:val="00850B5D"/>
    <w:rsid w:val="008B14C8"/>
    <w:rsid w:val="00923A2F"/>
    <w:rsid w:val="009C1440"/>
    <w:rsid w:val="00CE12D4"/>
    <w:rsid w:val="00EF2071"/>
    <w:rsid w:val="00FA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1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12D4"/>
  </w:style>
  <w:style w:type="paragraph" w:styleId="a6">
    <w:name w:val="footer"/>
    <w:basedOn w:val="a"/>
    <w:link w:val="a7"/>
    <w:uiPriority w:val="99"/>
    <w:unhideWhenUsed/>
    <w:rsid w:val="00CE1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12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1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12D4"/>
  </w:style>
  <w:style w:type="paragraph" w:styleId="a6">
    <w:name w:val="footer"/>
    <w:basedOn w:val="a"/>
    <w:link w:val="a7"/>
    <w:uiPriority w:val="99"/>
    <w:unhideWhenUsed/>
    <w:rsid w:val="00CE1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1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13</cp:revision>
  <cp:lastPrinted>2021-02-18T12:51:00Z</cp:lastPrinted>
  <dcterms:created xsi:type="dcterms:W3CDTF">2021-02-18T08:38:00Z</dcterms:created>
  <dcterms:modified xsi:type="dcterms:W3CDTF">2021-04-05T13:44:00Z</dcterms:modified>
</cp:coreProperties>
</file>